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85718C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85718C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bookmarkStart w:id="0" w:name="_GoBack"/>
      <w:bookmarkEnd w:id="0"/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0E03CF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11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71A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0E03CF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71A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0E03CF" w:rsidRDefault="000E03CF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p w:rsidR="00503479" w:rsidRPr="000E03CF" w:rsidRDefault="000E03CF" w:rsidP="000A36EB">
      <w:pPr>
        <w:spacing w:line="240" w:lineRule="auto"/>
        <w:jc w:val="center"/>
        <w:rPr>
          <w:rFonts w:ascii="Arial" w:eastAsia="Times New Roman" w:hAnsi="Arial" w:cs="Arial"/>
          <w:b/>
          <w:i/>
          <w:color w:val="D60093"/>
          <w:sz w:val="32"/>
          <w:szCs w:val="32"/>
          <w:u w:val="single"/>
        </w:rPr>
      </w:pPr>
      <w:r w:rsidRPr="000E03CF">
        <w:rPr>
          <w:rFonts w:ascii="Arial" w:eastAsia="Times New Roman" w:hAnsi="Arial" w:cs="Arial"/>
          <w:b/>
          <w:i/>
          <w:color w:val="D60093"/>
          <w:sz w:val="32"/>
          <w:szCs w:val="32"/>
          <w:u w:val="single"/>
        </w:rPr>
        <w:t>SEMANA DE AVALIAÇÃO</w:t>
      </w:r>
    </w:p>
    <w:tbl>
      <w:tblPr>
        <w:tblStyle w:val="Tabelacomgrade"/>
        <w:tblW w:w="15428" w:type="dxa"/>
        <w:tblLook w:val="04A0"/>
      </w:tblPr>
      <w:tblGrid>
        <w:gridCol w:w="2896"/>
        <w:gridCol w:w="2927"/>
        <w:gridCol w:w="3329"/>
        <w:gridCol w:w="3240"/>
        <w:gridCol w:w="3036"/>
      </w:tblGrid>
      <w:tr w:rsidR="00503479" w:rsidTr="000E03CF">
        <w:trPr>
          <w:trHeight w:val="496"/>
        </w:trPr>
        <w:tc>
          <w:tcPr>
            <w:tcW w:w="2898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SEGUNDA-FEIRA</w:t>
            </w:r>
          </w:p>
        </w:tc>
        <w:tc>
          <w:tcPr>
            <w:tcW w:w="2928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TERÇA-FEIRA</w:t>
            </w:r>
          </w:p>
        </w:tc>
        <w:tc>
          <w:tcPr>
            <w:tcW w:w="3327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QUARTA-FEIRA</w:t>
            </w:r>
          </w:p>
        </w:tc>
        <w:tc>
          <w:tcPr>
            <w:tcW w:w="3238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QUINTA-FEIRA</w:t>
            </w:r>
          </w:p>
        </w:tc>
        <w:tc>
          <w:tcPr>
            <w:tcW w:w="3037" w:type="dxa"/>
          </w:tcPr>
          <w:p w:rsidR="00503479" w:rsidRP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</w:pPr>
            <w:r w:rsidRPr="00503479">
              <w:rPr>
                <w:rFonts w:ascii="Arial" w:eastAsia="Times New Roman" w:hAnsi="Arial" w:cs="Arial"/>
                <w:b/>
                <w:iCs/>
                <w:color w:val="7030A0"/>
                <w:sz w:val="32"/>
                <w:szCs w:val="32"/>
              </w:rPr>
              <w:t>SEXTA-FEIRA</w:t>
            </w:r>
          </w:p>
        </w:tc>
      </w:tr>
      <w:tr w:rsidR="00503479" w:rsidTr="000E03CF">
        <w:trPr>
          <w:trHeight w:val="4857"/>
        </w:trPr>
        <w:tc>
          <w:tcPr>
            <w:tcW w:w="2898" w:type="dxa"/>
          </w:tcPr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>FAZER A PESQUISA DE CIÊNCIAS.</w:t>
            </w: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**</w:t>
            </w:r>
            <w:r w:rsidRPr="00503479"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DEVOLVER A PESQUISA DIA 18/05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**</w:t>
            </w:r>
          </w:p>
        </w:tc>
        <w:tc>
          <w:tcPr>
            <w:tcW w:w="2928" w:type="dxa"/>
          </w:tcPr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  <w:t>FAZER AS DUAS ATIVIDADES DE MATEMÁTICA QUE FORAM ENTREGUES.</w:t>
            </w: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</w:p>
          <w:p w:rsidR="00503479" w:rsidRDefault="00503479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**</w:t>
            </w:r>
            <w:r w:rsidRPr="00503479"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DEVOLVER A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SATIVIDADES</w:t>
            </w:r>
            <w:r w:rsidRPr="00503479"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 xml:space="preserve"> DIA 18/05</w:t>
            </w:r>
            <w:r>
              <w:rPr>
                <w:rFonts w:ascii="Arial" w:eastAsia="Times New Roman" w:hAnsi="Arial" w:cs="Arial"/>
                <w:b/>
                <w:iCs/>
                <w:color w:val="FF0000"/>
                <w:sz w:val="32"/>
                <w:szCs w:val="32"/>
              </w:rPr>
              <w:t>**</w:t>
            </w:r>
          </w:p>
        </w:tc>
        <w:tc>
          <w:tcPr>
            <w:tcW w:w="3327" w:type="dxa"/>
          </w:tcPr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  <w:t>AVALIAÇÃO</w:t>
            </w:r>
          </w:p>
          <w:p w:rsid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  <w:t xml:space="preserve">DE </w:t>
            </w:r>
          </w:p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FF33CC"/>
                <w:sz w:val="40"/>
                <w:szCs w:val="40"/>
              </w:rPr>
              <w:t>LÍNGUA PORTUGUESA</w:t>
            </w:r>
          </w:p>
          <w:p w:rsidR="000E03CF" w:rsidRPr="000E03CF" w:rsidRDefault="000E03CF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7294" cy="1447800"/>
                  <wp:effectExtent l="0" t="0" r="2540" b="0"/>
                  <wp:docPr id="3" name="Imagem 3" descr="Gráfico menino, crianças ler pensamento, criança, comida, tex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áfico menino, crianças ler pensamento, criança, comida, tex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57" cy="145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  <w:t>AVALIAÇÃO</w:t>
            </w:r>
          </w:p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  <w:t>DE</w:t>
            </w:r>
          </w:p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00B050"/>
                <w:sz w:val="40"/>
                <w:szCs w:val="40"/>
              </w:rPr>
              <w:t>MATEMÁTICA</w:t>
            </w:r>
          </w:p>
          <w:p w:rsidR="00503479" w:rsidRPr="000E03CF" w:rsidRDefault="000E03CF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283210</wp:posOffset>
                  </wp:positionV>
                  <wp:extent cx="1753106" cy="1590675"/>
                  <wp:effectExtent l="0" t="0" r="0" b="0"/>
                  <wp:wrapSquare wrapText="bothSides"/>
                  <wp:docPr id="2" name="Imagem 2" descr="Feliz, bonito, criança, menino, pensando, balão, triste | Ve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liz, bonito, criança, menino, pensando, balão, triste | Ve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106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7" w:type="dxa"/>
          </w:tcPr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31849B" w:themeColor="accent5" w:themeShade="BF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31849B" w:themeColor="accent5" w:themeShade="BF"/>
                <w:sz w:val="40"/>
                <w:szCs w:val="40"/>
              </w:rPr>
              <w:t>AVALIAÇÃO</w:t>
            </w:r>
          </w:p>
          <w:p w:rsidR="000E03CF" w:rsidRPr="000E03CF" w:rsidRDefault="000E03CF" w:rsidP="000E03CF">
            <w:pPr>
              <w:jc w:val="center"/>
              <w:rPr>
                <w:rFonts w:ascii="Arial Black" w:eastAsia="Times New Roman" w:hAnsi="Arial Black" w:cs="Arial"/>
                <w:b/>
                <w:iCs/>
                <w:color w:val="31849B" w:themeColor="accent5" w:themeShade="BF"/>
                <w:sz w:val="40"/>
                <w:szCs w:val="40"/>
              </w:rPr>
            </w:pPr>
            <w:r w:rsidRPr="000E03CF">
              <w:rPr>
                <w:rFonts w:ascii="Arial Black" w:eastAsia="Times New Roman" w:hAnsi="Arial Black" w:cs="Arial"/>
                <w:b/>
                <w:iCs/>
                <w:color w:val="31849B" w:themeColor="accent5" w:themeShade="BF"/>
                <w:sz w:val="40"/>
                <w:szCs w:val="40"/>
              </w:rPr>
              <w:t>DE CIÊNCIAS, HISTÓRIA E GEOGRAFIA</w:t>
            </w:r>
          </w:p>
          <w:p w:rsidR="000E03CF" w:rsidRPr="000E03CF" w:rsidRDefault="000E03CF" w:rsidP="000E03CF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90675" cy="1553341"/>
                  <wp:effectExtent l="0" t="0" r="0" b="8890"/>
                  <wp:docPr id="4" name="Imagem 4" descr="Crianças Na Escola - A Menina Está Pensando Ilustração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ianças Na Escola - A Menina Está Pensando Ilustração Stoc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8667"/>
                          <a:stretch/>
                        </pic:blipFill>
                        <pic:spPr bwMode="auto">
                          <a:xfrm>
                            <a:off x="0" y="0"/>
                            <a:ext cx="1596771" cy="155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79" w:rsidRPr="000E03CF" w:rsidRDefault="000E03CF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48"/>
          <w:szCs w:val="48"/>
        </w:rPr>
      </w:pPr>
      <w:r w:rsidRPr="000E03CF">
        <w:rPr>
          <w:rFonts w:ascii="Arial" w:eastAsia="Times New Roman" w:hAnsi="Arial" w:cs="Arial"/>
          <w:b/>
          <w:iCs/>
          <w:color w:val="FF0000"/>
          <w:sz w:val="48"/>
          <w:szCs w:val="48"/>
        </w:rPr>
        <w:t>**DEVOLVER AS AVALIAÇÕES DIA 18/05</w:t>
      </w:r>
    </w:p>
    <w:p w:rsidR="00503479" w:rsidRDefault="00503479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p w:rsidR="000C23F6" w:rsidRDefault="00F8548B" w:rsidP="004E3CA6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E3CA6">
        <w:rPr>
          <w:rFonts w:ascii="Arial" w:hAnsi="Arial" w:cs="Arial"/>
          <w:iCs/>
          <w:sz w:val="32"/>
          <w:szCs w:val="32"/>
          <w:u w:val="single"/>
        </w:rPr>
        <w:t xml:space="preserve">Atividade Domiciliar </w:t>
      </w:r>
      <w:r w:rsidR="000E03CF">
        <w:rPr>
          <w:rFonts w:ascii="Arial" w:hAnsi="Arial" w:cs="Arial"/>
          <w:iCs/>
          <w:sz w:val="32"/>
          <w:szCs w:val="32"/>
          <w:u w:val="single"/>
        </w:rPr>
        <w:t>S</w:t>
      </w:r>
      <w:r w:rsidRPr="004E3CA6">
        <w:rPr>
          <w:rFonts w:ascii="Arial" w:hAnsi="Arial" w:cs="Arial"/>
          <w:iCs/>
          <w:sz w:val="32"/>
          <w:szCs w:val="32"/>
          <w:u w:val="single"/>
        </w:rPr>
        <w:t>ob Decreto Estadual 64.862/20 e Decreto Municipal 1.852, 16/03/2020</w:t>
      </w:r>
    </w:p>
    <w:p w:rsidR="000E03CF" w:rsidRDefault="000E03CF" w:rsidP="000E03CF">
      <w:pPr>
        <w:spacing w:after="0" w:line="36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</w:p>
    <w:sectPr w:rsidR="000E03CF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16" w:rsidRDefault="00B04916" w:rsidP="0040115B">
      <w:pPr>
        <w:spacing w:after="0" w:line="240" w:lineRule="auto"/>
      </w:pPr>
      <w:r>
        <w:separator/>
      </w:r>
    </w:p>
  </w:endnote>
  <w:endnote w:type="continuationSeparator" w:id="1">
    <w:p w:rsidR="00B04916" w:rsidRDefault="00B04916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16" w:rsidRDefault="00B04916" w:rsidP="0040115B">
      <w:pPr>
        <w:spacing w:after="0" w:line="240" w:lineRule="auto"/>
      </w:pPr>
      <w:r>
        <w:separator/>
      </w:r>
    </w:p>
  </w:footnote>
  <w:footnote w:type="continuationSeparator" w:id="1">
    <w:p w:rsidR="00B04916" w:rsidRDefault="00B04916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27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25"/>
  </w:num>
  <w:num w:numId="18">
    <w:abstractNumId w:val="23"/>
  </w:num>
  <w:num w:numId="19">
    <w:abstractNumId w:val="9"/>
  </w:num>
  <w:num w:numId="20">
    <w:abstractNumId w:val="3"/>
  </w:num>
  <w:num w:numId="21">
    <w:abstractNumId w:val="11"/>
  </w:num>
  <w:num w:numId="22">
    <w:abstractNumId w:val="24"/>
  </w:num>
  <w:num w:numId="23">
    <w:abstractNumId w:val="7"/>
  </w:num>
  <w:num w:numId="24">
    <w:abstractNumId w:val="21"/>
  </w:num>
  <w:num w:numId="25">
    <w:abstractNumId w:val="18"/>
  </w:num>
  <w:num w:numId="26">
    <w:abstractNumId w:val="26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6529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5718C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4916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A0A7A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677B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2020-05-06T01:04:00Z</cp:lastPrinted>
  <dcterms:created xsi:type="dcterms:W3CDTF">2020-05-11T12:04:00Z</dcterms:created>
  <dcterms:modified xsi:type="dcterms:W3CDTF">2020-05-11T12:04:00Z</dcterms:modified>
</cp:coreProperties>
</file>